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B8CEDD" w14:textId="77777777" w:rsidR="00326944" w:rsidRDefault="00D568BE">
      <w:pPr>
        <w:jc w:val="center"/>
        <w:rPr>
          <w:rFonts w:ascii="仿宋_GB2312" w:eastAsia="仿宋_GB2312" w:hAnsi="宋体"/>
          <w:b/>
          <w:sz w:val="30"/>
          <w:szCs w:val="30"/>
        </w:rPr>
      </w:pPr>
      <w:r>
        <w:rPr>
          <w:rFonts w:ascii="仿宋_GB2312" w:eastAsia="仿宋_GB2312" w:hAnsi="宋体"/>
          <w:b/>
          <w:sz w:val="30"/>
          <w:szCs w:val="30"/>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AAA9
</w:fldData>
        </w:fldChar>
      </w:r>
      <w:r>
        <w:rPr>
          <w:rFonts w:ascii="仿宋_GB2312" w:eastAsia="仿宋_GB2312" w:hAnsi="宋体"/>
          <w:b/>
          <w:sz w:val="30"/>
          <w:szCs w:val="30"/>
        </w:rPr>
        <w:instrText>ADDIN CNKISM.UserStyle</w:instrText>
      </w:r>
      <w:r>
        <w:rPr>
          <w:rFonts w:ascii="仿宋_GB2312" w:eastAsia="仿宋_GB2312" w:hAnsi="宋体"/>
          <w:b/>
          <w:sz w:val="30"/>
          <w:szCs w:val="30"/>
        </w:rPr>
      </w:r>
      <w:r>
        <w:rPr>
          <w:rFonts w:ascii="仿宋_GB2312" w:eastAsia="仿宋_GB2312" w:hAnsi="宋体"/>
          <w:b/>
          <w:sz w:val="30"/>
          <w:szCs w:val="30"/>
        </w:rPr>
        <w:fldChar w:fldCharType="end"/>
      </w:r>
      <w:r>
        <w:rPr>
          <w:rFonts w:ascii="仿宋_GB2312" w:eastAsia="仿宋_GB2312" w:hAnsi="宋体" w:hint="eastAsia"/>
          <w:b/>
          <w:sz w:val="30"/>
          <w:szCs w:val="30"/>
        </w:rPr>
        <w:t>北京市三好学生登记表</w:t>
      </w:r>
    </w:p>
    <w:tbl>
      <w:tblPr>
        <w:tblW w:w="8190"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630"/>
        <w:gridCol w:w="1260"/>
        <w:gridCol w:w="945"/>
        <w:gridCol w:w="420"/>
        <w:gridCol w:w="315"/>
        <w:gridCol w:w="945"/>
        <w:gridCol w:w="766"/>
        <w:gridCol w:w="1306"/>
        <w:gridCol w:w="868"/>
      </w:tblGrid>
      <w:tr w:rsidR="00326944" w14:paraId="7791E9ED" w14:textId="77777777">
        <w:trPr>
          <w:cantSplit/>
          <w:trHeight w:val="676"/>
        </w:trPr>
        <w:tc>
          <w:tcPr>
            <w:tcW w:w="1365" w:type="dxa"/>
            <w:gridSpan w:val="2"/>
            <w:tcBorders>
              <w:top w:val="single" w:sz="4" w:space="0" w:color="auto"/>
              <w:left w:val="single" w:sz="4" w:space="0" w:color="auto"/>
              <w:bottom w:val="nil"/>
              <w:right w:val="single" w:sz="4" w:space="0" w:color="auto"/>
            </w:tcBorders>
            <w:vAlign w:val="center"/>
          </w:tcPr>
          <w:p w14:paraId="54E4AD14" w14:textId="77777777" w:rsidR="00326944" w:rsidRDefault="00D568BE">
            <w:pPr>
              <w:adjustRightInd w:val="0"/>
              <w:snapToGrid w:val="0"/>
              <w:rPr>
                <w:rFonts w:ascii="仿宋_GB2312" w:eastAsia="仿宋_GB2312"/>
                <w:sz w:val="28"/>
              </w:rPr>
            </w:pPr>
            <w:r>
              <w:rPr>
                <w:rFonts w:ascii="仿宋_GB2312" w:eastAsia="仿宋_GB2312" w:hint="eastAsia"/>
                <w:sz w:val="28"/>
              </w:rPr>
              <w:t xml:space="preserve">姓    名      </w:t>
            </w:r>
          </w:p>
        </w:tc>
        <w:tc>
          <w:tcPr>
            <w:tcW w:w="1260" w:type="dxa"/>
            <w:tcBorders>
              <w:top w:val="single" w:sz="4" w:space="0" w:color="auto"/>
              <w:left w:val="single" w:sz="4" w:space="0" w:color="auto"/>
              <w:bottom w:val="single" w:sz="4" w:space="0" w:color="auto"/>
              <w:right w:val="single" w:sz="4" w:space="0" w:color="auto"/>
            </w:tcBorders>
            <w:vAlign w:val="center"/>
          </w:tcPr>
          <w:p w14:paraId="63D0CC54" w14:textId="77777777" w:rsidR="00326944" w:rsidRDefault="00D568BE">
            <w:pPr>
              <w:adjustRightInd w:val="0"/>
              <w:snapToGrid w:val="0"/>
              <w:jc w:val="center"/>
              <w:rPr>
                <w:rFonts w:ascii="仿宋_GB2312" w:eastAsia="仿宋_GB2312"/>
                <w:sz w:val="28"/>
              </w:rPr>
            </w:pPr>
            <w:r>
              <w:rPr>
                <w:rFonts w:ascii="仿宋_GB2312" w:eastAsia="仿宋_GB2312" w:hint="eastAsia"/>
                <w:sz w:val="28"/>
              </w:rPr>
              <w:t>周琼</w:t>
            </w:r>
          </w:p>
        </w:tc>
        <w:tc>
          <w:tcPr>
            <w:tcW w:w="945" w:type="dxa"/>
            <w:tcBorders>
              <w:top w:val="single" w:sz="4" w:space="0" w:color="auto"/>
              <w:left w:val="single" w:sz="4" w:space="0" w:color="auto"/>
              <w:bottom w:val="single" w:sz="4" w:space="0" w:color="auto"/>
              <w:right w:val="single" w:sz="4" w:space="0" w:color="auto"/>
            </w:tcBorders>
            <w:vAlign w:val="center"/>
          </w:tcPr>
          <w:p w14:paraId="5C3B9A37" w14:textId="77777777" w:rsidR="00326944" w:rsidRDefault="00D568BE">
            <w:pPr>
              <w:adjustRightInd w:val="0"/>
              <w:snapToGrid w:val="0"/>
              <w:jc w:val="center"/>
              <w:rPr>
                <w:rFonts w:ascii="仿宋_GB2312" w:eastAsia="仿宋_GB2312"/>
                <w:sz w:val="28"/>
              </w:rPr>
            </w:pPr>
            <w:r>
              <w:rPr>
                <w:rFonts w:ascii="仿宋_GB2312" w:eastAsia="仿宋_GB2312" w:hint="eastAsia"/>
                <w:sz w:val="28"/>
              </w:rPr>
              <w:t>性 别</w:t>
            </w:r>
          </w:p>
        </w:tc>
        <w:tc>
          <w:tcPr>
            <w:tcW w:w="735" w:type="dxa"/>
            <w:gridSpan w:val="2"/>
            <w:tcBorders>
              <w:top w:val="single" w:sz="4" w:space="0" w:color="auto"/>
              <w:left w:val="single" w:sz="4" w:space="0" w:color="auto"/>
              <w:bottom w:val="single" w:sz="4" w:space="0" w:color="auto"/>
              <w:right w:val="single" w:sz="4" w:space="0" w:color="auto"/>
            </w:tcBorders>
            <w:vAlign w:val="center"/>
          </w:tcPr>
          <w:p w14:paraId="759818CD" w14:textId="77777777" w:rsidR="00326944" w:rsidRDefault="00D568BE">
            <w:pPr>
              <w:adjustRightInd w:val="0"/>
              <w:snapToGrid w:val="0"/>
              <w:jc w:val="center"/>
              <w:rPr>
                <w:rFonts w:ascii="仿宋_GB2312" w:eastAsia="仿宋_GB2312"/>
                <w:sz w:val="28"/>
              </w:rPr>
            </w:pPr>
            <w:r>
              <w:rPr>
                <w:rFonts w:ascii="仿宋_GB2312" w:eastAsia="仿宋_GB2312" w:hint="eastAsia"/>
                <w:sz w:val="28"/>
              </w:rPr>
              <w:t>女</w:t>
            </w:r>
          </w:p>
        </w:tc>
        <w:tc>
          <w:tcPr>
            <w:tcW w:w="945" w:type="dxa"/>
            <w:tcBorders>
              <w:top w:val="single" w:sz="4" w:space="0" w:color="auto"/>
              <w:left w:val="single" w:sz="4" w:space="0" w:color="auto"/>
              <w:bottom w:val="single" w:sz="4" w:space="0" w:color="auto"/>
              <w:right w:val="single" w:sz="4" w:space="0" w:color="auto"/>
            </w:tcBorders>
            <w:vAlign w:val="center"/>
          </w:tcPr>
          <w:p w14:paraId="66FC7518" w14:textId="77777777" w:rsidR="00326944" w:rsidRDefault="00D568BE">
            <w:pPr>
              <w:adjustRightInd w:val="0"/>
              <w:snapToGrid w:val="0"/>
              <w:jc w:val="center"/>
              <w:rPr>
                <w:rFonts w:ascii="仿宋_GB2312" w:eastAsia="仿宋_GB2312"/>
                <w:sz w:val="28"/>
              </w:rPr>
            </w:pPr>
            <w:r>
              <w:rPr>
                <w:rFonts w:ascii="仿宋_GB2312" w:eastAsia="仿宋_GB2312" w:hint="eastAsia"/>
                <w:sz w:val="28"/>
              </w:rPr>
              <w:t>年 龄</w:t>
            </w:r>
          </w:p>
        </w:tc>
        <w:tc>
          <w:tcPr>
            <w:tcW w:w="766" w:type="dxa"/>
            <w:tcBorders>
              <w:top w:val="single" w:sz="4" w:space="0" w:color="auto"/>
              <w:left w:val="single" w:sz="4" w:space="0" w:color="auto"/>
              <w:bottom w:val="single" w:sz="4" w:space="0" w:color="auto"/>
              <w:right w:val="single" w:sz="4" w:space="0" w:color="auto"/>
            </w:tcBorders>
            <w:vAlign w:val="center"/>
          </w:tcPr>
          <w:p w14:paraId="7E250709" w14:textId="77777777" w:rsidR="00326944" w:rsidRDefault="00D568BE">
            <w:pPr>
              <w:adjustRightInd w:val="0"/>
              <w:snapToGrid w:val="0"/>
              <w:jc w:val="center"/>
              <w:rPr>
                <w:rFonts w:ascii="仿宋_GB2312" w:eastAsia="仿宋_GB2312"/>
                <w:sz w:val="28"/>
              </w:rPr>
            </w:pPr>
            <w:r>
              <w:rPr>
                <w:rFonts w:ascii="仿宋_GB2312" w:eastAsia="仿宋_GB2312" w:hint="eastAsia"/>
                <w:sz w:val="28"/>
              </w:rPr>
              <w:t>24</w:t>
            </w:r>
          </w:p>
        </w:tc>
        <w:tc>
          <w:tcPr>
            <w:tcW w:w="1306" w:type="dxa"/>
            <w:tcBorders>
              <w:top w:val="single" w:sz="4" w:space="0" w:color="auto"/>
              <w:left w:val="single" w:sz="4" w:space="0" w:color="auto"/>
              <w:bottom w:val="single" w:sz="4" w:space="0" w:color="auto"/>
              <w:right w:val="single" w:sz="4" w:space="0" w:color="auto"/>
            </w:tcBorders>
            <w:vAlign w:val="center"/>
          </w:tcPr>
          <w:p w14:paraId="6D8BE4FE" w14:textId="77777777" w:rsidR="00326944" w:rsidRDefault="00D568BE">
            <w:pPr>
              <w:adjustRightInd w:val="0"/>
              <w:snapToGrid w:val="0"/>
              <w:jc w:val="center"/>
              <w:rPr>
                <w:rFonts w:ascii="仿宋_GB2312" w:eastAsia="仿宋_GB2312"/>
                <w:sz w:val="28"/>
              </w:rPr>
            </w:pPr>
            <w:r>
              <w:rPr>
                <w:rFonts w:ascii="仿宋_GB2312" w:eastAsia="仿宋_GB2312" w:hint="eastAsia"/>
                <w:sz w:val="28"/>
              </w:rPr>
              <w:t>民 族</w:t>
            </w:r>
          </w:p>
        </w:tc>
        <w:tc>
          <w:tcPr>
            <w:tcW w:w="868" w:type="dxa"/>
            <w:tcBorders>
              <w:top w:val="single" w:sz="4" w:space="0" w:color="auto"/>
              <w:left w:val="single" w:sz="4" w:space="0" w:color="auto"/>
              <w:bottom w:val="single" w:sz="4" w:space="0" w:color="auto"/>
              <w:right w:val="single" w:sz="4" w:space="0" w:color="auto"/>
            </w:tcBorders>
            <w:vAlign w:val="center"/>
          </w:tcPr>
          <w:p w14:paraId="2ADCE6E0" w14:textId="77777777" w:rsidR="00326944" w:rsidRDefault="00D568BE">
            <w:pPr>
              <w:adjustRightInd w:val="0"/>
              <w:snapToGrid w:val="0"/>
              <w:jc w:val="center"/>
              <w:rPr>
                <w:rFonts w:ascii="仿宋_GB2312" w:eastAsia="仿宋_GB2312"/>
                <w:sz w:val="28"/>
              </w:rPr>
            </w:pPr>
            <w:r>
              <w:rPr>
                <w:rFonts w:ascii="仿宋_GB2312" w:eastAsia="仿宋_GB2312" w:hint="eastAsia"/>
                <w:sz w:val="28"/>
              </w:rPr>
              <w:t>汉族</w:t>
            </w:r>
          </w:p>
        </w:tc>
      </w:tr>
      <w:tr w:rsidR="00326944" w14:paraId="5FA0517E" w14:textId="77777777">
        <w:trPr>
          <w:cantSplit/>
          <w:trHeight w:val="713"/>
        </w:trPr>
        <w:tc>
          <w:tcPr>
            <w:tcW w:w="1365" w:type="dxa"/>
            <w:gridSpan w:val="2"/>
            <w:tcBorders>
              <w:top w:val="single" w:sz="4" w:space="0" w:color="auto"/>
              <w:left w:val="single" w:sz="4" w:space="0" w:color="auto"/>
              <w:bottom w:val="single" w:sz="4" w:space="0" w:color="auto"/>
              <w:right w:val="single" w:sz="4" w:space="0" w:color="auto"/>
            </w:tcBorders>
            <w:vAlign w:val="center"/>
          </w:tcPr>
          <w:p w14:paraId="33C81F09" w14:textId="77777777" w:rsidR="00326944" w:rsidRDefault="00D568BE">
            <w:pPr>
              <w:adjustRightInd w:val="0"/>
              <w:snapToGrid w:val="0"/>
              <w:rPr>
                <w:rFonts w:ascii="仿宋_GB2312" w:eastAsia="仿宋_GB2312"/>
                <w:sz w:val="28"/>
              </w:rPr>
            </w:pPr>
            <w:r>
              <w:rPr>
                <w:rFonts w:ascii="仿宋_GB2312" w:eastAsia="仿宋_GB2312" w:hint="eastAsia"/>
                <w:sz w:val="28"/>
              </w:rPr>
              <w:t>政治面貌</w:t>
            </w:r>
          </w:p>
        </w:tc>
        <w:tc>
          <w:tcPr>
            <w:tcW w:w="1260" w:type="dxa"/>
            <w:tcBorders>
              <w:top w:val="single" w:sz="4" w:space="0" w:color="auto"/>
              <w:left w:val="single" w:sz="4" w:space="0" w:color="auto"/>
              <w:bottom w:val="single" w:sz="4" w:space="0" w:color="auto"/>
              <w:right w:val="single" w:sz="4" w:space="0" w:color="auto"/>
            </w:tcBorders>
            <w:vAlign w:val="center"/>
          </w:tcPr>
          <w:p w14:paraId="1F5B7284" w14:textId="77777777" w:rsidR="00326944" w:rsidRDefault="00D568BE">
            <w:pPr>
              <w:adjustRightInd w:val="0"/>
              <w:snapToGrid w:val="0"/>
              <w:jc w:val="center"/>
              <w:rPr>
                <w:rFonts w:ascii="仿宋_GB2312" w:eastAsia="仿宋_GB2312"/>
                <w:sz w:val="28"/>
              </w:rPr>
            </w:pPr>
            <w:r>
              <w:rPr>
                <w:rFonts w:ascii="仿宋_GB2312" w:eastAsia="仿宋_GB2312" w:hint="eastAsia"/>
                <w:sz w:val="28"/>
              </w:rPr>
              <w:t>中共党员</w:t>
            </w: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1244E80E" w14:textId="77777777" w:rsidR="00326944" w:rsidRDefault="00D568BE">
            <w:pPr>
              <w:adjustRightInd w:val="0"/>
              <w:snapToGrid w:val="0"/>
              <w:jc w:val="center"/>
              <w:rPr>
                <w:rFonts w:ascii="仿宋_GB2312" w:eastAsia="仿宋_GB2312"/>
                <w:sz w:val="28"/>
              </w:rPr>
            </w:pPr>
            <w:r>
              <w:rPr>
                <w:rFonts w:ascii="仿宋_GB2312" w:eastAsia="仿宋_GB2312" w:hint="eastAsia"/>
                <w:sz w:val="28"/>
              </w:rPr>
              <w:t>现任职务</w:t>
            </w:r>
          </w:p>
        </w:tc>
        <w:tc>
          <w:tcPr>
            <w:tcW w:w="1711" w:type="dxa"/>
            <w:gridSpan w:val="2"/>
            <w:tcBorders>
              <w:top w:val="single" w:sz="4" w:space="0" w:color="auto"/>
              <w:left w:val="single" w:sz="4" w:space="0" w:color="auto"/>
              <w:bottom w:val="single" w:sz="4" w:space="0" w:color="auto"/>
              <w:right w:val="single" w:sz="4" w:space="0" w:color="auto"/>
            </w:tcBorders>
            <w:vAlign w:val="center"/>
          </w:tcPr>
          <w:p w14:paraId="78871A1A" w14:textId="77777777" w:rsidR="00326944" w:rsidRDefault="00D568BE">
            <w:pPr>
              <w:adjustRightInd w:val="0"/>
              <w:snapToGrid w:val="0"/>
              <w:jc w:val="center"/>
              <w:rPr>
                <w:rFonts w:ascii="仿宋_GB2312" w:eastAsia="仿宋_GB2312"/>
                <w:sz w:val="28"/>
              </w:rPr>
            </w:pPr>
            <w:r>
              <w:rPr>
                <w:rFonts w:ascii="仿宋_GB2312" w:eastAsia="仿宋_GB2312" w:hint="eastAsia"/>
                <w:sz w:val="28"/>
              </w:rPr>
              <w:t>班长</w:t>
            </w:r>
          </w:p>
        </w:tc>
        <w:tc>
          <w:tcPr>
            <w:tcW w:w="1306" w:type="dxa"/>
            <w:tcBorders>
              <w:top w:val="single" w:sz="4" w:space="0" w:color="auto"/>
              <w:left w:val="single" w:sz="4" w:space="0" w:color="auto"/>
              <w:bottom w:val="single" w:sz="4" w:space="0" w:color="auto"/>
              <w:right w:val="single" w:sz="4" w:space="0" w:color="auto"/>
            </w:tcBorders>
            <w:vAlign w:val="center"/>
          </w:tcPr>
          <w:p w14:paraId="72016069" w14:textId="77777777" w:rsidR="00326944" w:rsidRDefault="00D568BE">
            <w:pPr>
              <w:adjustRightInd w:val="0"/>
              <w:snapToGrid w:val="0"/>
              <w:jc w:val="center"/>
              <w:rPr>
                <w:rFonts w:ascii="仿宋_GB2312" w:eastAsia="仿宋_GB2312"/>
                <w:sz w:val="28"/>
              </w:rPr>
            </w:pPr>
            <w:r>
              <w:rPr>
                <w:rFonts w:ascii="仿宋_GB2312" w:eastAsia="仿宋_GB2312" w:hint="eastAsia"/>
                <w:sz w:val="28"/>
              </w:rPr>
              <w:t>任现职时  间</w:t>
            </w:r>
          </w:p>
        </w:tc>
        <w:tc>
          <w:tcPr>
            <w:tcW w:w="868" w:type="dxa"/>
            <w:tcBorders>
              <w:top w:val="single" w:sz="4" w:space="0" w:color="auto"/>
              <w:left w:val="single" w:sz="4" w:space="0" w:color="auto"/>
              <w:bottom w:val="single" w:sz="4" w:space="0" w:color="auto"/>
              <w:right w:val="single" w:sz="4" w:space="0" w:color="auto"/>
            </w:tcBorders>
            <w:vAlign w:val="center"/>
          </w:tcPr>
          <w:p w14:paraId="39DC9DD9" w14:textId="77777777" w:rsidR="00326944" w:rsidRDefault="00D568BE">
            <w:pPr>
              <w:adjustRightInd w:val="0"/>
              <w:snapToGrid w:val="0"/>
              <w:jc w:val="center"/>
              <w:rPr>
                <w:rFonts w:ascii="仿宋_GB2312" w:eastAsia="仿宋_GB2312"/>
                <w:sz w:val="28"/>
              </w:rPr>
            </w:pPr>
            <w:r>
              <w:rPr>
                <w:rFonts w:ascii="仿宋_GB2312" w:eastAsia="仿宋_GB2312" w:hint="eastAsia"/>
                <w:sz w:val="28"/>
              </w:rPr>
              <w:t>2年</w:t>
            </w:r>
          </w:p>
        </w:tc>
      </w:tr>
      <w:tr w:rsidR="00326944" w14:paraId="37D4E5F1" w14:textId="77777777" w:rsidTr="002E30BA">
        <w:trPr>
          <w:cantSplit/>
          <w:trHeight w:val="703"/>
        </w:trPr>
        <w:tc>
          <w:tcPr>
            <w:tcW w:w="1365" w:type="dxa"/>
            <w:gridSpan w:val="2"/>
            <w:tcBorders>
              <w:top w:val="single" w:sz="4" w:space="0" w:color="auto"/>
              <w:left w:val="single" w:sz="4" w:space="0" w:color="auto"/>
              <w:bottom w:val="single" w:sz="4" w:space="0" w:color="auto"/>
              <w:right w:val="single" w:sz="4" w:space="0" w:color="auto"/>
            </w:tcBorders>
            <w:vAlign w:val="center"/>
          </w:tcPr>
          <w:p w14:paraId="24632970" w14:textId="77777777" w:rsidR="00326944" w:rsidRDefault="00D568BE">
            <w:pPr>
              <w:adjustRightInd w:val="0"/>
              <w:snapToGrid w:val="0"/>
              <w:rPr>
                <w:rFonts w:ascii="仿宋_GB2312" w:eastAsia="仿宋_GB2312"/>
                <w:sz w:val="28"/>
              </w:rPr>
            </w:pPr>
            <w:r>
              <w:rPr>
                <w:rFonts w:ascii="仿宋_GB2312" w:eastAsia="仿宋_GB2312" w:hint="eastAsia"/>
                <w:sz w:val="28"/>
              </w:rPr>
              <w:t>单    位</w:t>
            </w:r>
          </w:p>
        </w:tc>
        <w:tc>
          <w:tcPr>
            <w:tcW w:w="6825" w:type="dxa"/>
            <w:gridSpan w:val="8"/>
            <w:tcBorders>
              <w:top w:val="single" w:sz="4" w:space="0" w:color="auto"/>
              <w:left w:val="single" w:sz="4" w:space="0" w:color="auto"/>
              <w:bottom w:val="single" w:sz="4" w:space="0" w:color="auto"/>
              <w:right w:val="single" w:sz="4" w:space="0" w:color="auto"/>
            </w:tcBorders>
            <w:vAlign w:val="center"/>
          </w:tcPr>
          <w:p w14:paraId="0B397F4A" w14:textId="77777777" w:rsidR="00326944" w:rsidRDefault="00D568BE">
            <w:pPr>
              <w:adjustRightInd w:val="0"/>
              <w:snapToGrid w:val="0"/>
              <w:jc w:val="center"/>
              <w:rPr>
                <w:rFonts w:ascii="仿宋_GB2312" w:eastAsia="仿宋_GB2312"/>
                <w:sz w:val="28"/>
              </w:rPr>
            </w:pPr>
            <w:r>
              <w:rPr>
                <w:rFonts w:ascii="仿宋_GB2312" w:eastAsia="仿宋_GB2312" w:hint="eastAsia"/>
                <w:sz w:val="28"/>
              </w:rPr>
              <w:t>中国石油大学（北京）科学技术研究院油气田开发工程专业2016级</w:t>
            </w:r>
          </w:p>
        </w:tc>
      </w:tr>
      <w:tr w:rsidR="00326944" w14:paraId="6523185E" w14:textId="77777777" w:rsidTr="00E96FA2">
        <w:trPr>
          <w:trHeight w:val="5172"/>
        </w:trPr>
        <w:tc>
          <w:tcPr>
            <w:tcW w:w="735" w:type="dxa"/>
            <w:tcBorders>
              <w:top w:val="single" w:sz="4" w:space="0" w:color="auto"/>
              <w:left w:val="single" w:sz="4" w:space="0" w:color="auto"/>
              <w:bottom w:val="single" w:sz="4" w:space="0" w:color="auto"/>
              <w:right w:val="single" w:sz="4" w:space="0" w:color="auto"/>
            </w:tcBorders>
            <w:vAlign w:val="center"/>
          </w:tcPr>
          <w:p w14:paraId="7D8620E5" w14:textId="77777777" w:rsidR="00326944" w:rsidRDefault="00D568BE">
            <w:pPr>
              <w:ind w:left="111"/>
              <w:jc w:val="center"/>
              <w:rPr>
                <w:rFonts w:ascii="仿宋_GB2312" w:eastAsia="仿宋_GB2312"/>
                <w:sz w:val="28"/>
              </w:rPr>
            </w:pPr>
            <w:r>
              <w:rPr>
                <w:rFonts w:ascii="仿宋_GB2312" w:eastAsia="仿宋_GB2312" w:hint="eastAsia"/>
                <w:sz w:val="28"/>
              </w:rPr>
              <w:t>主</w:t>
            </w:r>
          </w:p>
          <w:p w14:paraId="1DA8E2EF" w14:textId="77777777" w:rsidR="00326944" w:rsidRDefault="00326944">
            <w:pPr>
              <w:ind w:left="111"/>
              <w:jc w:val="center"/>
              <w:rPr>
                <w:rFonts w:ascii="仿宋_GB2312" w:eastAsia="仿宋_GB2312"/>
                <w:sz w:val="28"/>
              </w:rPr>
            </w:pPr>
          </w:p>
          <w:p w14:paraId="7316BA78" w14:textId="77777777" w:rsidR="00326944" w:rsidRDefault="00D568BE">
            <w:pPr>
              <w:ind w:left="111"/>
              <w:jc w:val="center"/>
              <w:rPr>
                <w:rFonts w:ascii="仿宋_GB2312" w:eastAsia="仿宋_GB2312"/>
                <w:sz w:val="28"/>
              </w:rPr>
            </w:pPr>
            <w:r>
              <w:rPr>
                <w:rFonts w:ascii="仿宋_GB2312" w:eastAsia="仿宋_GB2312" w:hint="eastAsia"/>
                <w:sz w:val="28"/>
              </w:rPr>
              <w:t>要</w:t>
            </w:r>
          </w:p>
          <w:p w14:paraId="49FC9105" w14:textId="77777777" w:rsidR="00326944" w:rsidRDefault="00326944">
            <w:pPr>
              <w:ind w:left="111"/>
              <w:jc w:val="center"/>
              <w:rPr>
                <w:rFonts w:ascii="仿宋_GB2312" w:eastAsia="仿宋_GB2312"/>
                <w:sz w:val="28"/>
              </w:rPr>
            </w:pPr>
          </w:p>
          <w:p w14:paraId="7954375E" w14:textId="77777777" w:rsidR="00326944" w:rsidRDefault="00D568BE">
            <w:pPr>
              <w:ind w:left="111"/>
              <w:jc w:val="center"/>
              <w:rPr>
                <w:rFonts w:ascii="仿宋_GB2312" w:eastAsia="仿宋_GB2312"/>
                <w:sz w:val="28"/>
              </w:rPr>
            </w:pPr>
            <w:r>
              <w:rPr>
                <w:rFonts w:ascii="仿宋_GB2312" w:eastAsia="仿宋_GB2312" w:hint="eastAsia"/>
                <w:sz w:val="28"/>
              </w:rPr>
              <w:t>事</w:t>
            </w:r>
          </w:p>
          <w:p w14:paraId="2EDD0716" w14:textId="77777777" w:rsidR="00326944" w:rsidRDefault="00326944">
            <w:pPr>
              <w:ind w:left="111"/>
              <w:jc w:val="center"/>
              <w:rPr>
                <w:rFonts w:ascii="仿宋_GB2312" w:eastAsia="仿宋_GB2312"/>
                <w:sz w:val="28"/>
              </w:rPr>
            </w:pPr>
          </w:p>
          <w:p w14:paraId="7065AD3B" w14:textId="77777777" w:rsidR="00326944" w:rsidRDefault="00D568BE">
            <w:pPr>
              <w:ind w:left="111"/>
              <w:jc w:val="center"/>
              <w:rPr>
                <w:rFonts w:ascii="仿宋_GB2312" w:eastAsia="仿宋_GB2312"/>
                <w:sz w:val="28"/>
              </w:rPr>
            </w:pPr>
            <w:r>
              <w:rPr>
                <w:rFonts w:ascii="仿宋_GB2312" w:eastAsia="仿宋_GB2312" w:hint="eastAsia"/>
                <w:sz w:val="28"/>
              </w:rPr>
              <w:t>迹</w:t>
            </w:r>
          </w:p>
        </w:tc>
        <w:tc>
          <w:tcPr>
            <w:tcW w:w="7455" w:type="dxa"/>
            <w:gridSpan w:val="9"/>
            <w:tcBorders>
              <w:top w:val="single" w:sz="4" w:space="0" w:color="auto"/>
              <w:left w:val="single" w:sz="4" w:space="0" w:color="auto"/>
              <w:bottom w:val="single" w:sz="4" w:space="0" w:color="auto"/>
              <w:right w:val="single" w:sz="4" w:space="0" w:color="auto"/>
            </w:tcBorders>
          </w:tcPr>
          <w:p w14:paraId="07B3B343" w14:textId="77777777" w:rsidR="00326944" w:rsidRDefault="00D568BE">
            <w:pPr>
              <w:ind w:firstLineChars="200" w:firstLine="360"/>
              <w:rPr>
                <w:rFonts w:ascii="仿宋_GB2312" w:eastAsia="仿宋_GB2312"/>
                <w:sz w:val="18"/>
              </w:rPr>
            </w:pPr>
            <w:r>
              <w:rPr>
                <w:rFonts w:ascii="仿宋_GB2312" w:eastAsia="仿宋_GB2312" w:hint="eastAsia"/>
                <w:sz w:val="18"/>
              </w:rPr>
              <w:t>本人现任</w:t>
            </w:r>
            <w:r>
              <w:rPr>
                <w:rFonts w:ascii="仿宋_GB2312" w:eastAsia="仿宋_GB2312" w:hint="eastAsia"/>
                <w:b/>
                <w:bCs/>
                <w:sz w:val="18"/>
              </w:rPr>
              <w:t>提高采收率研究院2016级学硕班班长，曾担任科学技术研究院学术分会会长</w:t>
            </w:r>
            <w:r>
              <w:rPr>
                <w:rFonts w:ascii="仿宋_GB2312" w:eastAsia="仿宋_GB2312" w:hint="eastAsia"/>
                <w:sz w:val="18"/>
              </w:rPr>
              <w:t>。先后被评为</w:t>
            </w:r>
            <w:r>
              <w:rPr>
                <w:rFonts w:ascii="仿宋_GB2312" w:eastAsia="仿宋_GB2312" w:hint="eastAsia"/>
                <w:b/>
                <w:bCs/>
                <w:sz w:val="18"/>
              </w:rPr>
              <w:t>校级 “优秀学生干部”、“优秀研究生”荣誉称号</w:t>
            </w:r>
            <w:r>
              <w:rPr>
                <w:rFonts w:ascii="仿宋_GB2312" w:eastAsia="仿宋_GB2312" w:hint="eastAsia"/>
                <w:sz w:val="18"/>
              </w:rPr>
              <w:t>，并于获得</w:t>
            </w:r>
            <w:r>
              <w:rPr>
                <w:rFonts w:ascii="仿宋_GB2312" w:eastAsia="仿宋_GB2312" w:hint="eastAsia"/>
                <w:b/>
                <w:bCs/>
                <w:sz w:val="18"/>
              </w:rPr>
              <w:t>“国家奖学金”、三次获得研究生一等学业奖学金</w:t>
            </w:r>
            <w:r>
              <w:rPr>
                <w:rFonts w:ascii="仿宋_GB2312" w:eastAsia="仿宋_GB2312" w:hint="eastAsia"/>
                <w:sz w:val="18"/>
              </w:rPr>
              <w:t>。同时积极参加学校组织的各项校园文化活动，表现突出，事事能起到模范带头作用，平时能妥善处理好班级工作和学术分会工作之间的关</w:t>
            </w:r>
            <w:bookmarkStart w:id="0" w:name="_GoBack"/>
            <w:bookmarkEnd w:id="0"/>
            <w:r>
              <w:rPr>
                <w:rFonts w:ascii="仿宋_GB2312" w:eastAsia="仿宋_GB2312" w:hint="eastAsia"/>
                <w:sz w:val="18"/>
              </w:rPr>
              <w:t>系。道德品质优秀、性格活泼、交际广泛是我的优点；工作能力也得到师生的一致认可，特申报北京市三好学生。</w:t>
            </w:r>
          </w:p>
          <w:p w14:paraId="13F0CA83" w14:textId="77777777" w:rsidR="00326944" w:rsidRDefault="00D568BE">
            <w:pPr>
              <w:numPr>
                <w:ilvl w:val="0"/>
                <w:numId w:val="1"/>
              </w:numPr>
              <w:rPr>
                <w:rFonts w:ascii="仿宋_GB2312" w:eastAsia="仿宋_GB2312" w:hint="eastAsia"/>
                <w:sz w:val="18"/>
              </w:rPr>
            </w:pPr>
            <w:r>
              <w:rPr>
                <w:rFonts w:ascii="仿宋_GB2312" w:eastAsia="仿宋_GB2312" w:hint="eastAsia"/>
                <w:sz w:val="18"/>
              </w:rPr>
              <w:t>思想方面：坚定共产主义信念 全心全意为同学服务</w:t>
            </w:r>
          </w:p>
          <w:p w14:paraId="1795CDC6" w14:textId="2899BABB" w:rsidR="00326944" w:rsidRDefault="005B7F8E" w:rsidP="005B7F8E">
            <w:pPr>
              <w:rPr>
                <w:rFonts w:ascii="仿宋_GB2312" w:eastAsia="仿宋_GB2312"/>
                <w:sz w:val="18"/>
              </w:rPr>
            </w:pPr>
            <w:r>
              <w:rPr>
                <w:rFonts w:ascii="仿宋_GB2312" w:eastAsia="仿宋_GB2312"/>
                <w:sz w:val="18"/>
              </w:rPr>
              <w:t xml:space="preserve">    </w:t>
            </w:r>
            <w:r w:rsidR="00D568BE">
              <w:rPr>
                <w:rFonts w:ascii="仿宋_GB2312" w:eastAsia="仿宋_GB2312" w:hint="eastAsia"/>
                <w:sz w:val="18"/>
              </w:rPr>
              <w:t>作为大学期间第一批入党的同学之一，在思想上我要求积极进步，保持与时俱进，认真学习党的工作路线及习近平新时代特色理论，积极参与学校举办的各种讲座与培训，增强自己的党性。多次与党支部书记一起策划党组织生活，比如组织党员同志参观砥砺奋进的五年”大型成就展、观看电影厉害了我的国、校园环境清洁、趣味辩论赛等。平时严格要求自己，积极发挥党员的模范带头作用，同时帮助身边想入党的同学，提高自身素质，向党组织靠拢。</w:t>
            </w:r>
          </w:p>
          <w:p w14:paraId="6903D1A9" w14:textId="77777777" w:rsidR="00326944" w:rsidRDefault="00D568BE">
            <w:pPr>
              <w:ind w:firstLine="360"/>
              <w:jc w:val="left"/>
              <w:rPr>
                <w:rFonts w:ascii="仿宋_GB2312" w:eastAsia="仿宋_GB2312"/>
                <w:sz w:val="18"/>
              </w:rPr>
            </w:pPr>
            <w:r>
              <w:rPr>
                <w:rFonts w:ascii="仿宋_GB2312" w:eastAsia="仿宋_GB2312" w:hint="eastAsia"/>
                <w:sz w:val="18"/>
              </w:rPr>
              <w:t>二、学习方面：博学 审问 慎思 明辨 笃行</w:t>
            </w:r>
          </w:p>
          <w:p w14:paraId="528F2B17" w14:textId="77777777" w:rsidR="00326944" w:rsidRDefault="00D568BE">
            <w:pPr>
              <w:ind w:firstLineChars="200" w:firstLine="360"/>
              <w:rPr>
                <w:rFonts w:ascii="仿宋_GB2312" w:eastAsia="仿宋_GB2312"/>
                <w:sz w:val="18"/>
              </w:rPr>
            </w:pPr>
            <w:r>
              <w:rPr>
                <w:rFonts w:ascii="仿宋_GB2312" w:eastAsia="仿宋_GB2312" w:hint="eastAsia"/>
                <w:sz w:val="18"/>
              </w:rPr>
              <w:t>《中庸》里脍炙人口的名言“博学之、审问之、慎思之、明辨之、笃行之”这句话是我的座右铭。学习上，我一直坚持理论与实践相结合的学习态度。我刻苦钻研专业知识，研究生期间</w:t>
            </w:r>
            <w:r>
              <w:rPr>
                <w:rFonts w:ascii="仿宋_GB2312" w:eastAsia="仿宋_GB2312" w:hint="eastAsia"/>
                <w:b/>
                <w:bCs/>
                <w:sz w:val="18"/>
              </w:rPr>
              <w:t>学习平均成绩90分</w:t>
            </w:r>
            <w:r>
              <w:rPr>
                <w:rFonts w:ascii="仿宋_GB2312" w:eastAsia="仿宋_GB2312" w:hint="eastAsia"/>
                <w:sz w:val="18"/>
              </w:rPr>
              <w:t>。学术分会的经历使我科研水平有长足的进步。研究生期间，</w:t>
            </w:r>
            <w:r>
              <w:rPr>
                <w:rFonts w:ascii="仿宋_GB2312" w:eastAsia="仿宋_GB2312" w:hint="eastAsia"/>
                <w:b/>
                <w:bCs/>
                <w:sz w:val="18"/>
              </w:rPr>
              <w:t>发表六篇学术论文，其中以学生一作发表S</w:t>
            </w:r>
            <w:r>
              <w:rPr>
                <w:rFonts w:ascii="仿宋_GB2312" w:eastAsia="仿宋_GB2312"/>
                <w:b/>
                <w:bCs/>
                <w:sz w:val="18"/>
              </w:rPr>
              <w:t>CI</w:t>
            </w:r>
            <w:r>
              <w:rPr>
                <w:rFonts w:ascii="仿宋_GB2312" w:eastAsia="仿宋_GB2312" w:hint="eastAsia"/>
                <w:b/>
                <w:bCs/>
                <w:sz w:val="18"/>
              </w:rPr>
              <w:t>一区文章1篇，作为共同作者发表SCI3区2篇，4区1篇，参加国家级会议一次</w:t>
            </w:r>
            <w:r>
              <w:rPr>
                <w:rFonts w:ascii="仿宋_GB2312" w:eastAsia="仿宋_GB2312" w:hint="eastAsia"/>
                <w:sz w:val="18"/>
              </w:rPr>
              <w:t>，并在会议中就研究成果进行口头汇报。同时积极将理论应用到实践中去，参与负责，并</w:t>
            </w:r>
            <w:r>
              <w:rPr>
                <w:rFonts w:ascii="仿宋_GB2312" w:eastAsia="仿宋_GB2312" w:hint="eastAsia"/>
                <w:b/>
                <w:bCs/>
                <w:sz w:val="18"/>
              </w:rPr>
              <w:t>完成十三五重大课题低渗-致密油搞笑提高采收率新技术</w:t>
            </w:r>
            <w:r>
              <w:rPr>
                <w:rFonts w:ascii="仿宋_GB2312" w:eastAsia="仿宋_GB2312" w:hint="eastAsia"/>
                <w:sz w:val="18"/>
              </w:rPr>
              <w:t>，中国石油合作项目致密油藏纳米驱油剂研发及性能评价。</w:t>
            </w:r>
          </w:p>
          <w:p w14:paraId="5975045F" w14:textId="77777777" w:rsidR="00326944" w:rsidRDefault="00D568BE">
            <w:pPr>
              <w:numPr>
                <w:ilvl w:val="0"/>
                <w:numId w:val="2"/>
              </w:numPr>
              <w:rPr>
                <w:rFonts w:ascii="仿宋_GB2312" w:eastAsia="仿宋_GB2312"/>
                <w:sz w:val="18"/>
              </w:rPr>
            </w:pPr>
            <w:r>
              <w:rPr>
                <w:rFonts w:ascii="仿宋_GB2312" w:eastAsia="仿宋_GB2312" w:hint="eastAsia"/>
                <w:sz w:val="18"/>
              </w:rPr>
              <w:t>国家奖学金</w:t>
            </w:r>
          </w:p>
          <w:p w14:paraId="79358361" w14:textId="77777777" w:rsidR="00326944" w:rsidRDefault="00D568BE">
            <w:pPr>
              <w:numPr>
                <w:ilvl w:val="0"/>
                <w:numId w:val="2"/>
              </w:numPr>
              <w:rPr>
                <w:rFonts w:ascii="仿宋_GB2312" w:eastAsia="仿宋_GB2312"/>
                <w:sz w:val="18"/>
              </w:rPr>
            </w:pPr>
            <w:r>
              <w:rPr>
                <w:rFonts w:ascii="仿宋_GB2312" w:eastAsia="仿宋_GB2312" w:hint="eastAsia"/>
                <w:sz w:val="18"/>
              </w:rPr>
              <w:t>研究生一等学业奖学金</w:t>
            </w:r>
          </w:p>
          <w:p w14:paraId="14FE1C66" w14:textId="77777777" w:rsidR="00326944" w:rsidRDefault="00D568BE">
            <w:pPr>
              <w:numPr>
                <w:ilvl w:val="0"/>
                <w:numId w:val="2"/>
              </w:numPr>
              <w:rPr>
                <w:rFonts w:ascii="仿宋_GB2312" w:eastAsia="仿宋_GB2312"/>
                <w:sz w:val="18"/>
              </w:rPr>
            </w:pPr>
            <w:r>
              <w:rPr>
                <w:rFonts w:ascii="仿宋_GB2312" w:eastAsia="仿宋_GB2312" w:hint="eastAsia"/>
                <w:sz w:val="18"/>
              </w:rPr>
              <w:t>学生一作SCI 1区 sio2 nanoparticle—assisted low concentration viscoelastic cationic surface fracturing fluid</w:t>
            </w:r>
          </w:p>
          <w:p w14:paraId="739427C7" w14:textId="77777777" w:rsidR="00326944" w:rsidRDefault="00D568BE">
            <w:pPr>
              <w:ind w:firstLine="360"/>
              <w:jc w:val="left"/>
              <w:rPr>
                <w:rFonts w:ascii="仿宋_GB2312" w:eastAsia="仿宋_GB2312"/>
                <w:sz w:val="18"/>
              </w:rPr>
            </w:pPr>
            <w:r>
              <w:rPr>
                <w:rFonts w:ascii="仿宋_GB2312" w:eastAsia="仿宋_GB2312" w:hint="eastAsia"/>
                <w:sz w:val="18"/>
              </w:rPr>
              <w:t>三、工作方面：求真务实 兢兢业业</w:t>
            </w:r>
          </w:p>
          <w:p w14:paraId="15C6FC60" w14:textId="77777777" w:rsidR="00326944" w:rsidRDefault="00D568BE">
            <w:pPr>
              <w:ind w:firstLine="360"/>
              <w:jc w:val="left"/>
              <w:rPr>
                <w:rFonts w:ascii="仿宋_GB2312" w:eastAsia="仿宋_GB2312"/>
                <w:sz w:val="18"/>
              </w:rPr>
            </w:pPr>
            <w:r>
              <w:rPr>
                <w:rFonts w:ascii="仿宋_GB2312" w:eastAsia="仿宋_GB2312" w:hint="eastAsia"/>
                <w:sz w:val="18"/>
              </w:rPr>
              <w:t>在担任班长的两年里，我积极工作，时刻关心同学们的情况，并且班委内部气氛融洽，有着较大的凝聚力，给人一种彭勃的朝气。带领我班同学积极参加学校组织的各项活动；在临近期末考试时，组织成绩较差的同学集体辅导，也常在班级群里转发学习方法和研究前沿新进展，促进同学们共同进步。在</w:t>
            </w:r>
            <w:r>
              <w:rPr>
                <w:rFonts w:ascii="仿宋_GB2312" w:eastAsia="仿宋_GB2312" w:hint="eastAsia"/>
                <w:b/>
                <w:bCs/>
                <w:sz w:val="18"/>
              </w:rPr>
              <w:t>担任第一届科学技术研究院学术分会会长</w:t>
            </w:r>
            <w:r>
              <w:rPr>
                <w:rFonts w:ascii="仿宋_GB2312" w:eastAsia="仿宋_GB2312" w:hint="eastAsia"/>
                <w:sz w:val="18"/>
              </w:rPr>
              <w:t>期间，为更好的服务同学，扩大学术分会的影响力。与学院老师共同创立了学术分会品牌活动——</w:t>
            </w:r>
            <w:r>
              <w:rPr>
                <w:rFonts w:ascii="仿宋_GB2312" w:eastAsia="仿宋_GB2312" w:hint="eastAsia"/>
                <w:b/>
                <w:bCs/>
                <w:sz w:val="18"/>
              </w:rPr>
              <w:t>学术微沙龙</w:t>
            </w:r>
            <w:r>
              <w:rPr>
                <w:rFonts w:ascii="仿宋_GB2312" w:eastAsia="仿宋_GB2312" w:hint="eastAsia"/>
                <w:sz w:val="18"/>
              </w:rPr>
              <w:t>，邀请学术大牛和优秀的同学与大家面对面交流，近距离感受大家风范，</w:t>
            </w:r>
            <w:r>
              <w:rPr>
                <w:rFonts w:ascii="仿宋_GB2312" w:eastAsia="仿宋_GB2312" w:hint="eastAsia"/>
                <w:b/>
                <w:bCs/>
                <w:sz w:val="18"/>
              </w:rPr>
              <w:t>目前累计参与人次达百余次</w:t>
            </w:r>
            <w:r>
              <w:rPr>
                <w:rFonts w:ascii="仿宋_GB2312" w:eastAsia="仿宋_GB2312" w:hint="eastAsia"/>
                <w:sz w:val="18"/>
              </w:rPr>
              <w:t>，在老师和同学中获得一致好评。期间</w:t>
            </w:r>
            <w:r>
              <w:rPr>
                <w:rFonts w:ascii="仿宋_GB2312" w:eastAsia="仿宋_GB2312" w:hint="eastAsia"/>
                <w:b/>
                <w:bCs/>
                <w:sz w:val="18"/>
              </w:rPr>
              <w:t>参与研究生学术论坛两次，分并获得特等奖和一等奖</w:t>
            </w:r>
            <w:r>
              <w:rPr>
                <w:rFonts w:ascii="仿宋_GB2312" w:eastAsia="仿宋_GB2312" w:hint="eastAsia"/>
                <w:sz w:val="18"/>
              </w:rPr>
              <w:t>。我自己也积极参加学校举办的活动</w:t>
            </w:r>
            <w:r>
              <w:rPr>
                <w:rFonts w:ascii="仿宋_GB2312" w:eastAsia="仿宋_GB2312" w:hint="eastAsia"/>
                <w:b/>
                <w:bCs/>
                <w:sz w:val="18"/>
              </w:rPr>
              <w:t>，主持晚会，在校级辩论赛中斩获亚军，在校运动会中多次获奖，同时与我班女生积极参加校三七女生节，在踢毽子比赛、跳绳比赛、拼图比赛中均取得名次。再与室友共同努力下，获得寝室获得十佳优秀研究生集体荣誉称号</w:t>
            </w:r>
            <w:r>
              <w:rPr>
                <w:rFonts w:ascii="仿宋_GB2312" w:eastAsia="仿宋_GB2312" w:hint="eastAsia"/>
                <w:sz w:val="18"/>
              </w:rPr>
              <w:t>。</w:t>
            </w:r>
          </w:p>
          <w:p w14:paraId="0DCCA4C0" w14:textId="77777777" w:rsidR="00326944" w:rsidRDefault="00D568BE">
            <w:pPr>
              <w:numPr>
                <w:ilvl w:val="0"/>
                <w:numId w:val="3"/>
              </w:numPr>
              <w:jc w:val="left"/>
              <w:rPr>
                <w:rFonts w:ascii="仿宋_GB2312" w:eastAsia="仿宋_GB2312"/>
                <w:sz w:val="18"/>
              </w:rPr>
            </w:pPr>
            <w:r>
              <w:rPr>
                <w:rFonts w:ascii="仿宋_GB2312" w:eastAsia="仿宋_GB2312" w:hint="eastAsia"/>
                <w:sz w:val="18"/>
              </w:rPr>
              <w:lastRenderedPageBreak/>
              <w:t>中国石油大学（北京）2017研究生学术论坛特等奖</w:t>
            </w:r>
          </w:p>
          <w:p w14:paraId="7ED9243A" w14:textId="77777777" w:rsidR="00326944" w:rsidRDefault="00D568BE">
            <w:pPr>
              <w:numPr>
                <w:ilvl w:val="0"/>
                <w:numId w:val="3"/>
              </w:numPr>
              <w:jc w:val="left"/>
              <w:rPr>
                <w:rFonts w:ascii="仿宋_GB2312" w:eastAsia="仿宋_GB2312"/>
                <w:sz w:val="18"/>
              </w:rPr>
            </w:pPr>
            <w:r>
              <w:rPr>
                <w:rFonts w:ascii="仿宋_GB2312" w:eastAsia="仿宋_GB2312" w:hint="eastAsia"/>
                <w:sz w:val="18"/>
              </w:rPr>
              <w:t>中国石油大学（北京）</w:t>
            </w:r>
            <w:r w:rsidR="00AB3686">
              <w:rPr>
                <w:rFonts w:ascii="仿宋_GB2312" w:eastAsia="仿宋_GB2312" w:hint="eastAsia"/>
                <w:sz w:val="18"/>
              </w:rPr>
              <w:t>2016</w:t>
            </w:r>
            <w:r>
              <w:rPr>
                <w:rFonts w:ascii="仿宋_GB2312" w:eastAsia="仿宋_GB2312" w:hint="eastAsia"/>
                <w:sz w:val="18"/>
              </w:rPr>
              <w:t>研究生学术论坛一等奖</w:t>
            </w:r>
          </w:p>
          <w:p w14:paraId="6B4FB409" w14:textId="77777777" w:rsidR="00326944" w:rsidRDefault="00D568BE">
            <w:pPr>
              <w:numPr>
                <w:ilvl w:val="0"/>
                <w:numId w:val="3"/>
              </w:numPr>
              <w:jc w:val="left"/>
              <w:rPr>
                <w:rFonts w:ascii="仿宋_GB2312" w:eastAsia="仿宋_GB2312"/>
                <w:sz w:val="18"/>
              </w:rPr>
            </w:pPr>
            <w:r>
              <w:rPr>
                <w:rFonts w:ascii="仿宋_GB2312" w:eastAsia="仿宋_GB2312" w:hint="eastAsia"/>
                <w:sz w:val="18"/>
              </w:rPr>
              <w:t>中国石油大学（北京）辩论赛亚军</w:t>
            </w:r>
          </w:p>
          <w:p w14:paraId="6BBABDEB" w14:textId="77777777" w:rsidR="00326944" w:rsidRDefault="00D568BE">
            <w:pPr>
              <w:numPr>
                <w:ilvl w:val="0"/>
                <w:numId w:val="3"/>
              </w:numPr>
              <w:jc w:val="left"/>
              <w:rPr>
                <w:rFonts w:ascii="仿宋_GB2312" w:eastAsia="仿宋_GB2312"/>
                <w:sz w:val="18"/>
              </w:rPr>
            </w:pPr>
            <w:r>
              <w:rPr>
                <w:rFonts w:ascii="仿宋_GB2312" w:eastAsia="仿宋_GB2312" w:hint="eastAsia"/>
                <w:sz w:val="18"/>
              </w:rPr>
              <w:t>中国石油大学（北京）三七女生节踢毽子擂台赛冠军</w:t>
            </w:r>
          </w:p>
          <w:p w14:paraId="7614DBED" w14:textId="77777777" w:rsidR="00326944" w:rsidRDefault="00D568BE">
            <w:pPr>
              <w:numPr>
                <w:ilvl w:val="0"/>
                <w:numId w:val="3"/>
              </w:numPr>
              <w:jc w:val="left"/>
              <w:rPr>
                <w:rFonts w:ascii="仿宋_GB2312" w:eastAsia="仿宋_GB2312"/>
                <w:sz w:val="18"/>
              </w:rPr>
            </w:pPr>
            <w:r>
              <w:rPr>
                <w:rFonts w:ascii="仿宋_GB2312" w:eastAsia="仿宋_GB2312" w:hint="eastAsia"/>
                <w:sz w:val="18"/>
              </w:rPr>
              <w:t>十佳优秀研究生集体</w:t>
            </w:r>
            <w:r w:rsidR="002E753D">
              <w:rPr>
                <w:rFonts w:ascii="仿宋_GB2312" w:eastAsia="仿宋_GB2312" w:hint="eastAsia"/>
                <w:sz w:val="18"/>
              </w:rPr>
              <w:t>（宿舍）</w:t>
            </w:r>
          </w:p>
          <w:p w14:paraId="1946012C" w14:textId="77777777" w:rsidR="00326944" w:rsidRDefault="00D568BE">
            <w:pPr>
              <w:numPr>
                <w:ilvl w:val="0"/>
                <w:numId w:val="3"/>
              </w:numPr>
              <w:jc w:val="left"/>
              <w:rPr>
                <w:rFonts w:ascii="仿宋_GB2312" w:eastAsia="仿宋_GB2312"/>
                <w:sz w:val="18"/>
              </w:rPr>
            </w:pPr>
            <w:r>
              <w:rPr>
                <w:rFonts w:ascii="仿宋_GB2312" w:eastAsia="仿宋_GB2312" w:hint="eastAsia"/>
                <w:sz w:val="18"/>
              </w:rPr>
              <w:t>校级优秀学生干部</w:t>
            </w:r>
          </w:p>
          <w:p w14:paraId="2DA7A205" w14:textId="77777777" w:rsidR="00326944" w:rsidRDefault="00D568BE">
            <w:pPr>
              <w:numPr>
                <w:ilvl w:val="0"/>
                <w:numId w:val="3"/>
              </w:numPr>
              <w:jc w:val="left"/>
              <w:rPr>
                <w:rFonts w:ascii="仿宋_GB2312" w:eastAsia="仿宋_GB2312"/>
                <w:sz w:val="18"/>
              </w:rPr>
            </w:pPr>
            <w:r>
              <w:rPr>
                <w:rFonts w:ascii="仿宋_GB2312" w:eastAsia="仿宋_GB2312" w:hint="eastAsia"/>
                <w:sz w:val="18"/>
              </w:rPr>
              <w:t>校级优秀研究生</w:t>
            </w:r>
          </w:p>
          <w:p w14:paraId="12FF53AA" w14:textId="77777777" w:rsidR="00326944" w:rsidRDefault="00D568BE">
            <w:pPr>
              <w:ind w:firstLineChars="200" w:firstLine="360"/>
              <w:rPr>
                <w:rFonts w:ascii="仿宋_GB2312" w:eastAsia="仿宋_GB2312"/>
                <w:sz w:val="18"/>
              </w:rPr>
            </w:pPr>
            <w:r>
              <w:rPr>
                <w:rFonts w:ascii="仿宋_GB2312" w:eastAsia="仿宋_GB2312" w:hint="eastAsia"/>
                <w:sz w:val="18"/>
              </w:rPr>
              <w:t>四、公益实践：走出校门 拥抱社会</w:t>
            </w:r>
          </w:p>
          <w:p w14:paraId="68395CEC" w14:textId="77777777" w:rsidR="00326944" w:rsidRDefault="00D568BE">
            <w:pPr>
              <w:rPr>
                <w:rFonts w:ascii="仿宋_GB2312" w:eastAsia="仿宋_GB2312"/>
                <w:sz w:val="18"/>
              </w:rPr>
            </w:pPr>
            <w:r>
              <w:rPr>
                <w:rFonts w:ascii="仿宋_GB2312" w:eastAsia="仿宋_GB2312" w:hint="eastAsia"/>
                <w:sz w:val="18"/>
              </w:rPr>
              <w:t xml:space="preserve">    在社会中检验知识，锻炼能力，磨练意志，为将来更好的服务社会和建设祖国做准备。我积极参加志愿活动，到学校做志愿教师，社区清理垃圾等，</w:t>
            </w:r>
            <w:r>
              <w:rPr>
                <w:rFonts w:ascii="仿宋_GB2312" w:eastAsia="仿宋_GB2312" w:hint="eastAsia"/>
                <w:b/>
                <w:bCs/>
                <w:sz w:val="18"/>
              </w:rPr>
              <w:t>累计志愿时长超过100小时</w:t>
            </w:r>
            <w:r>
              <w:rPr>
                <w:rFonts w:ascii="仿宋_GB2312" w:eastAsia="仿宋_GB2312" w:hint="eastAsia"/>
                <w:sz w:val="18"/>
              </w:rPr>
              <w:t>。在寒暑假期间参加公司实习，2018年6月-9月，在延长油田开发部实习，2017年6月-9月，在阿美远东（北京）研发中心实习。实习过程中积累丰富经验，提升自身能力。</w:t>
            </w:r>
          </w:p>
          <w:p w14:paraId="7BAEC477" w14:textId="77777777" w:rsidR="00326944" w:rsidRDefault="00D568BE">
            <w:pPr>
              <w:ind w:firstLine="372"/>
              <w:rPr>
                <w:rFonts w:ascii="仿宋_GB2312" w:eastAsia="仿宋_GB2312"/>
                <w:sz w:val="18"/>
              </w:rPr>
            </w:pPr>
            <w:r>
              <w:rPr>
                <w:rFonts w:ascii="仿宋_GB2312" w:eastAsia="仿宋_GB2312" w:hint="eastAsia"/>
                <w:sz w:val="18"/>
              </w:rPr>
              <w:t>进入中国石油大学（北京）提高采收率研究院是我人生中一个极为重要的阶段。在过去的三年里，我在各个方面都获得了巨大的进步，综合素质得到了很大的提高。现将申请北京市三好学生，我要特别感谢领导的大力培养，各位老师在各个方面的深入指导以及同学们在工作和生活中给我的支持和帮助。今后我要更加严格的要求自己，以求有更好的表现，取得更大的进步。</w:t>
            </w:r>
          </w:p>
          <w:p w14:paraId="7AB3F74C" w14:textId="77777777" w:rsidR="00326944" w:rsidRDefault="00326944">
            <w:pPr>
              <w:ind w:firstLine="372"/>
              <w:rPr>
                <w:rFonts w:ascii="仿宋_GB2312" w:eastAsia="仿宋_GB2312"/>
                <w:sz w:val="18"/>
              </w:rPr>
            </w:pPr>
          </w:p>
        </w:tc>
      </w:tr>
      <w:tr w:rsidR="00326944" w14:paraId="729BC106" w14:textId="77777777">
        <w:trPr>
          <w:cantSplit/>
          <w:trHeight w:val="1784"/>
        </w:trPr>
        <w:tc>
          <w:tcPr>
            <w:tcW w:w="3990" w:type="dxa"/>
            <w:gridSpan w:val="5"/>
            <w:tcBorders>
              <w:top w:val="single" w:sz="4" w:space="0" w:color="auto"/>
              <w:left w:val="single" w:sz="4" w:space="0" w:color="auto"/>
              <w:bottom w:val="single" w:sz="4" w:space="0" w:color="auto"/>
              <w:right w:val="single" w:sz="4" w:space="0" w:color="auto"/>
            </w:tcBorders>
          </w:tcPr>
          <w:p w14:paraId="0E6AAE6F" w14:textId="77777777" w:rsidR="00326944" w:rsidRDefault="00D568BE">
            <w:pPr>
              <w:adjustRightInd w:val="0"/>
              <w:snapToGrid w:val="0"/>
              <w:rPr>
                <w:rFonts w:ascii="仿宋_GB2312" w:eastAsia="仿宋_GB2312"/>
                <w:sz w:val="28"/>
              </w:rPr>
            </w:pPr>
            <w:r>
              <w:rPr>
                <w:rFonts w:ascii="仿宋_GB2312" w:eastAsia="仿宋_GB2312" w:hint="eastAsia"/>
                <w:sz w:val="28"/>
              </w:rPr>
              <w:lastRenderedPageBreak/>
              <w:t>学校意见</w:t>
            </w:r>
          </w:p>
          <w:p w14:paraId="2DB29B76" w14:textId="77777777" w:rsidR="00326944" w:rsidRDefault="00326944">
            <w:pPr>
              <w:adjustRightInd w:val="0"/>
              <w:snapToGrid w:val="0"/>
              <w:rPr>
                <w:rFonts w:ascii="仿宋_GB2312" w:eastAsia="仿宋_GB2312"/>
                <w:sz w:val="28"/>
              </w:rPr>
            </w:pPr>
          </w:p>
          <w:p w14:paraId="3802CE1E" w14:textId="77777777" w:rsidR="00326944" w:rsidRDefault="00326944">
            <w:pPr>
              <w:adjustRightInd w:val="0"/>
              <w:snapToGrid w:val="0"/>
              <w:rPr>
                <w:rFonts w:ascii="仿宋_GB2312" w:eastAsia="仿宋_GB2312"/>
                <w:sz w:val="28"/>
              </w:rPr>
            </w:pPr>
          </w:p>
          <w:p w14:paraId="5EAA1CFA" w14:textId="77777777" w:rsidR="00326944" w:rsidRDefault="00326944">
            <w:pPr>
              <w:adjustRightInd w:val="0"/>
              <w:snapToGrid w:val="0"/>
              <w:rPr>
                <w:rFonts w:ascii="仿宋_GB2312" w:eastAsia="仿宋_GB2312"/>
                <w:sz w:val="28"/>
              </w:rPr>
            </w:pPr>
          </w:p>
          <w:p w14:paraId="3F2698FC" w14:textId="77777777" w:rsidR="00326944" w:rsidRDefault="00D568BE">
            <w:pPr>
              <w:adjustRightInd w:val="0"/>
              <w:snapToGrid w:val="0"/>
              <w:ind w:left="2240" w:hanging="2240"/>
              <w:rPr>
                <w:rFonts w:ascii="仿宋_GB2312" w:eastAsia="仿宋_GB2312"/>
                <w:sz w:val="28"/>
              </w:rPr>
            </w:pPr>
            <w:r>
              <w:rPr>
                <w:rFonts w:ascii="仿宋_GB2312" w:eastAsia="仿宋_GB2312" w:hint="eastAsia"/>
                <w:sz w:val="28"/>
              </w:rPr>
              <w:t xml:space="preserve">               盖  章</w:t>
            </w:r>
          </w:p>
          <w:p w14:paraId="46C7C02E" w14:textId="77777777" w:rsidR="00326944" w:rsidRDefault="00D568BE">
            <w:pPr>
              <w:adjustRightInd w:val="0"/>
              <w:snapToGrid w:val="0"/>
              <w:ind w:left="2240" w:hanging="2240"/>
              <w:rPr>
                <w:rFonts w:ascii="仿宋_GB2312" w:eastAsia="仿宋_GB2312"/>
                <w:sz w:val="28"/>
              </w:rPr>
            </w:pPr>
            <w:r>
              <w:rPr>
                <w:rFonts w:ascii="仿宋_GB2312" w:eastAsia="仿宋_GB2312" w:hint="eastAsia"/>
                <w:sz w:val="28"/>
              </w:rPr>
              <w:t xml:space="preserve">            年   月   日</w:t>
            </w:r>
          </w:p>
        </w:tc>
        <w:tc>
          <w:tcPr>
            <w:tcW w:w="4200" w:type="dxa"/>
            <w:gridSpan w:val="5"/>
            <w:tcBorders>
              <w:top w:val="single" w:sz="4" w:space="0" w:color="auto"/>
              <w:left w:val="single" w:sz="4" w:space="0" w:color="auto"/>
              <w:bottom w:val="single" w:sz="4" w:space="0" w:color="auto"/>
              <w:right w:val="single" w:sz="4" w:space="0" w:color="auto"/>
            </w:tcBorders>
          </w:tcPr>
          <w:p w14:paraId="78248D3C" w14:textId="77777777" w:rsidR="00326944" w:rsidRDefault="00D568BE">
            <w:pPr>
              <w:adjustRightInd w:val="0"/>
              <w:snapToGrid w:val="0"/>
              <w:rPr>
                <w:rFonts w:ascii="仿宋_GB2312" w:eastAsia="仿宋_GB2312"/>
                <w:sz w:val="28"/>
              </w:rPr>
            </w:pPr>
            <w:r>
              <w:rPr>
                <w:rFonts w:ascii="仿宋_GB2312" w:eastAsia="仿宋_GB2312" w:hint="eastAsia"/>
                <w:sz w:val="28"/>
              </w:rPr>
              <w:t>主办单位审批意见</w:t>
            </w:r>
          </w:p>
          <w:p w14:paraId="2D4B1F8C" w14:textId="77777777" w:rsidR="00326944" w:rsidRDefault="00326944">
            <w:pPr>
              <w:adjustRightInd w:val="0"/>
              <w:snapToGrid w:val="0"/>
              <w:rPr>
                <w:rFonts w:ascii="仿宋_GB2312" w:eastAsia="仿宋_GB2312"/>
                <w:sz w:val="28"/>
              </w:rPr>
            </w:pPr>
          </w:p>
          <w:p w14:paraId="3606154D" w14:textId="77777777" w:rsidR="00326944" w:rsidRDefault="00326944">
            <w:pPr>
              <w:adjustRightInd w:val="0"/>
              <w:snapToGrid w:val="0"/>
              <w:rPr>
                <w:rFonts w:ascii="仿宋_GB2312" w:eastAsia="仿宋_GB2312"/>
                <w:sz w:val="28"/>
              </w:rPr>
            </w:pPr>
          </w:p>
          <w:p w14:paraId="226C03D7" w14:textId="77777777" w:rsidR="00326944" w:rsidRDefault="00326944">
            <w:pPr>
              <w:adjustRightInd w:val="0"/>
              <w:snapToGrid w:val="0"/>
              <w:rPr>
                <w:rFonts w:ascii="仿宋_GB2312" w:eastAsia="仿宋_GB2312"/>
                <w:sz w:val="28"/>
              </w:rPr>
            </w:pPr>
          </w:p>
          <w:p w14:paraId="24DC12EB" w14:textId="77777777" w:rsidR="00326944" w:rsidRDefault="00D568BE">
            <w:pPr>
              <w:adjustRightInd w:val="0"/>
              <w:snapToGrid w:val="0"/>
              <w:ind w:left="2520" w:hanging="2520"/>
              <w:rPr>
                <w:rFonts w:ascii="仿宋_GB2312" w:eastAsia="仿宋_GB2312"/>
                <w:sz w:val="28"/>
              </w:rPr>
            </w:pPr>
            <w:r>
              <w:rPr>
                <w:rFonts w:ascii="仿宋_GB2312" w:eastAsia="仿宋_GB2312" w:hint="eastAsia"/>
                <w:sz w:val="28"/>
              </w:rPr>
              <w:t xml:space="preserve">                 盖  章 </w:t>
            </w:r>
          </w:p>
          <w:p w14:paraId="29CE839C" w14:textId="77777777" w:rsidR="00326944" w:rsidRDefault="00D568BE">
            <w:pPr>
              <w:adjustRightInd w:val="0"/>
              <w:snapToGrid w:val="0"/>
              <w:rPr>
                <w:rFonts w:ascii="仿宋_GB2312" w:eastAsia="仿宋_GB2312"/>
                <w:sz w:val="28"/>
              </w:rPr>
            </w:pPr>
            <w:r>
              <w:rPr>
                <w:rFonts w:ascii="仿宋_GB2312" w:eastAsia="仿宋_GB2312" w:hint="eastAsia"/>
                <w:sz w:val="28"/>
              </w:rPr>
              <w:t xml:space="preserve">              年   月   日</w:t>
            </w:r>
          </w:p>
        </w:tc>
      </w:tr>
    </w:tbl>
    <w:p w14:paraId="5C48FCB6" w14:textId="77777777" w:rsidR="00326944" w:rsidRDefault="00326944">
      <w:pPr>
        <w:snapToGrid w:val="0"/>
        <w:spacing w:line="20" w:lineRule="exact"/>
        <w:jc w:val="left"/>
        <w:rPr>
          <w:rFonts w:ascii="仿宋_GB2312" w:eastAsia="仿宋_GB2312"/>
        </w:rPr>
      </w:pPr>
    </w:p>
    <w:sectPr w:rsidR="003269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773BE8" w14:textId="77777777" w:rsidR="00874AF2" w:rsidRDefault="00874AF2" w:rsidP="00E96FA2">
      <w:r>
        <w:separator/>
      </w:r>
    </w:p>
  </w:endnote>
  <w:endnote w:type="continuationSeparator" w:id="0">
    <w:p w14:paraId="6C51E333" w14:textId="77777777" w:rsidR="00874AF2" w:rsidRDefault="00874AF2" w:rsidP="00E96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宋体">
    <w:charset w:val="86"/>
    <w:family w:val="auto"/>
    <w:pitch w:val="variable"/>
    <w:sig w:usb0="00000003" w:usb1="288F0000" w:usb2="00000016" w:usb3="00000000" w:csb0="00040001" w:csb1="00000000"/>
  </w:font>
  <w:font w:name="Calibri">
    <w:panose1 w:val="020F0502020204030204"/>
    <w:charset w:val="00"/>
    <w:family w:val="auto"/>
    <w:pitch w:val="variable"/>
    <w:sig w:usb0="E00002FF" w:usb1="4000ACFF" w:usb2="00000001" w:usb3="00000000" w:csb0="0000019F"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6E67DA" w14:textId="77777777" w:rsidR="00874AF2" w:rsidRDefault="00874AF2" w:rsidP="00E96FA2">
      <w:r>
        <w:separator/>
      </w:r>
    </w:p>
  </w:footnote>
  <w:footnote w:type="continuationSeparator" w:id="0">
    <w:p w14:paraId="29656B8E" w14:textId="77777777" w:rsidR="00874AF2" w:rsidRDefault="00874AF2" w:rsidP="00E96FA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E66D61"/>
    <w:multiLevelType w:val="singleLevel"/>
    <w:tmpl w:val="5BE66D61"/>
    <w:lvl w:ilvl="0">
      <w:start w:val="1"/>
      <w:numFmt w:val="bullet"/>
      <w:lvlText w:val=""/>
      <w:lvlJc w:val="left"/>
      <w:pPr>
        <w:tabs>
          <w:tab w:val="left" w:pos="420"/>
        </w:tabs>
        <w:ind w:left="420" w:hanging="420"/>
      </w:pPr>
      <w:rPr>
        <w:rFonts w:ascii="Wingdings" w:hAnsi="Wingdings" w:hint="default"/>
      </w:rPr>
    </w:lvl>
  </w:abstractNum>
  <w:abstractNum w:abstractNumId="1">
    <w:nsid w:val="5BE66E70"/>
    <w:multiLevelType w:val="singleLevel"/>
    <w:tmpl w:val="5BE66E70"/>
    <w:lvl w:ilvl="0">
      <w:start w:val="1"/>
      <w:numFmt w:val="bullet"/>
      <w:lvlText w:val=""/>
      <w:lvlJc w:val="left"/>
      <w:pPr>
        <w:tabs>
          <w:tab w:val="left" w:pos="420"/>
        </w:tabs>
        <w:ind w:left="420" w:hanging="420"/>
      </w:pPr>
      <w:rPr>
        <w:rFonts w:ascii="Wingdings" w:hAnsi="Wingdings" w:hint="default"/>
      </w:rPr>
    </w:lvl>
  </w:abstractNum>
  <w:abstractNum w:abstractNumId="2">
    <w:nsid w:val="5BE6734E"/>
    <w:multiLevelType w:val="multilevel"/>
    <w:tmpl w:val="5BE6734E"/>
    <w:lvl w:ilvl="0">
      <w:start w:val="1"/>
      <w:numFmt w:val="japaneseCounting"/>
      <w:lvlText w:val="%1．"/>
      <w:lvlJc w:val="left"/>
      <w:pPr>
        <w:ind w:left="720" w:hanging="36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944"/>
    <w:rsid w:val="002E30BA"/>
    <w:rsid w:val="002E753D"/>
    <w:rsid w:val="00326944"/>
    <w:rsid w:val="005B7F8E"/>
    <w:rsid w:val="00874AF2"/>
    <w:rsid w:val="00AB3686"/>
    <w:rsid w:val="00D568BE"/>
    <w:rsid w:val="00E96F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80227D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8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nhideWhenUsed/>
    <w:qFormat/>
    <w:pPr>
      <w:ind w:firstLine="480"/>
    </w:pPr>
    <w:rPr>
      <w:sz w:val="24"/>
      <w:szCs w:val="20"/>
    </w:rPr>
  </w:style>
  <w:style w:type="paragraph" w:styleId="a3">
    <w:name w:val="footer"/>
    <w:basedOn w:val="a"/>
    <w:link w:val="a4"/>
    <w:uiPriority w:val="99"/>
    <w:unhideWhenUsed/>
    <w:qFormat/>
    <w:pPr>
      <w:tabs>
        <w:tab w:val="center" w:pos="4153"/>
        <w:tab w:val="right" w:pos="8306"/>
      </w:tabs>
      <w:snapToGrid w:val="0"/>
      <w:jc w:val="left"/>
    </w:pPr>
    <w:rPr>
      <w:rFonts w:ascii="Calibri" w:hAnsi="Calibr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a6">
    <w:name w:val="页眉字符"/>
    <w:basedOn w:val="a0"/>
    <w:link w:val="a5"/>
    <w:uiPriority w:val="99"/>
    <w:semiHidden/>
    <w:qFormat/>
    <w:rPr>
      <w:sz w:val="18"/>
      <w:szCs w:val="18"/>
    </w:rPr>
  </w:style>
  <w:style w:type="character" w:customStyle="1" w:styleId="a4">
    <w:name w:val="页脚字符"/>
    <w:basedOn w:val="a0"/>
    <w:link w:val="a3"/>
    <w:uiPriority w:val="99"/>
    <w:semiHidden/>
    <w:qFormat/>
    <w:rPr>
      <w:sz w:val="18"/>
      <w:szCs w:val="18"/>
    </w:rPr>
  </w:style>
  <w:style w:type="character" w:customStyle="1" w:styleId="20">
    <w:name w:val="正文文本缩进 2字符"/>
    <w:basedOn w:val="a0"/>
    <w:link w:val="2"/>
    <w:qFormat/>
    <w:rPr>
      <w:rFonts w:ascii="Times New Roman" w:eastAsia="宋体"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297</Words>
  <Characters>1699</Characters>
  <Application>Microsoft Macintosh Word</Application>
  <DocSecurity>0</DocSecurity>
  <Lines>14</Lines>
  <Paragraphs>3</Paragraphs>
  <ScaleCrop>false</ScaleCrop>
  <HeadingPairs>
    <vt:vector size="2" baseType="variant">
      <vt:variant>
        <vt:lpstr>标题</vt:lpstr>
      </vt:variant>
      <vt:variant>
        <vt:i4>1</vt:i4>
      </vt:variant>
    </vt:vector>
  </HeadingPairs>
  <TitlesOfParts>
    <vt:vector size="1" baseType="lpstr">
      <vt:lpstr>附件3：</vt:lpstr>
    </vt:vector>
  </TitlesOfParts>
  <Company>DXB</Company>
  <LinksUpToDate>false</LinksUpToDate>
  <CharactersWithSpaces>1993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creator>黄宝琪</dc:creator>
  <cp:lastModifiedBy>Microsoft Office 用户</cp:lastModifiedBy>
  <cp:revision>10</cp:revision>
  <dcterms:created xsi:type="dcterms:W3CDTF">2018-11-06T10:32:00Z</dcterms:created>
  <dcterms:modified xsi:type="dcterms:W3CDTF">2018-11-10T06:20:00Z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2052-8.8.0</vt:lpwstr>
  </property>
</Properties>
</file>